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77AA3" w14:textId="4AAA51EB" w:rsidR="00D8610C" w:rsidRPr="00691180" w:rsidRDefault="00D8610C" w:rsidP="00A876AD">
      <w:pPr>
        <w:jc w:val="center"/>
        <w:rPr>
          <w:rFonts w:ascii="Times New Roman" w:hAnsi="Times New Roman" w:cs="Times New Roman"/>
          <w:b/>
          <w:bCs/>
          <w:sz w:val="24"/>
          <w:szCs w:val="24"/>
        </w:rPr>
      </w:pPr>
      <w:r w:rsidRPr="00691180">
        <w:rPr>
          <w:rFonts w:ascii="Times New Roman" w:hAnsi="Times New Roman" w:cs="Times New Roman"/>
          <w:b/>
          <w:bCs/>
          <w:sz w:val="24"/>
          <w:szCs w:val="24"/>
        </w:rPr>
        <w:t xml:space="preserve">Job Advert: </w:t>
      </w:r>
      <w:r w:rsidR="00327AA1">
        <w:rPr>
          <w:rFonts w:ascii="Times New Roman" w:hAnsi="Times New Roman" w:cs="Times New Roman"/>
          <w:b/>
          <w:bCs/>
          <w:sz w:val="24"/>
          <w:szCs w:val="24"/>
        </w:rPr>
        <w:t>SALES REPRESENTATIVE</w:t>
      </w:r>
    </w:p>
    <w:p w14:paraId="65A89F92" w14:textId="5E15099C" w:rsidR="00D8610C" w:rsidRPr="00691180" w:rsidRDefault="00D8610C" w:rsidP="00D8610C">
      <w:pPr>
        <w:rPr>
          <w:rFonts w:ascii="Times New Roman" w:hAnsi="Times New Roman" w:cs="Times New Roman"/>
          <w:sz w:val="24"/>
          <w:szCs w:val="24"/>
        </w:rPr>
      </w:pPr>
      <w:r w:rsidRPr="00691180">
        <w:rPr>
          <w:rFonts w:ascii="Times New Roman" w:hAnsi="Times New Roman" w:cs="Times New Roman"/>
          <w:b/>
          <w:bCs/>
          <w:sz w:val="24"/>
          <w:szCs w:val="24"/>
        </w:rPr>
        <w:t>Company:</w:t>
      </w:r>
      <w:r w:rsidRPr="00691180">
        <w:rPr>
          <w:rFonts w:ascii="Times New Roman" w:hAnsi="Times New Roman" w:cs="Times New Roman"/>
          <w:sz w:val="24"/>
          <w:szCs w:val="24"/>
        </w:rPr>
        <w:t xml:space="preserve"> Freetown Waste Transformers</w:t>
      </w:r>
      <w:r w:rsidRPr="00691180">
        <w:rPr>
          <w:rFonts w:ascii="Times New Roman" w:hAnsi="Times New Roman" w:cs="Times New Roman"/>
          <w:sz w:val="24"/>
          <w:szCs w:val="24"/>
        </w:rPr>
        <w:br/>
      </w:r>
      <w:r w:rsidRPr="00691180">
        <w:rPr>
          <w:rFonts w:ascii="Times New Roman" w:hAnsi="Times New Roman" w:cs="Times New Roman"/>
          <w:b/>
          <w:bCs/>
          <w:sz w:val="24"/>
          <w:szCs w:val="24"/>
        </w:rPr>
        <w:t>Location:</w:t>
      </w:r>
      <w:r w:rsidRPr="00691180">
        <w:rPr>
          <w:rFonts w:ascii="Times New Roman" w:hAnsi="Times New Roman" w:cs="Times New Roman"/>
          <w:sz w:val="24"/>
          <w:szCs w:val="24"/>
        </w:rPr>
        <w:t xml:space="preserve"> </w:t>
      </w:r>
      <w:r w:rsidR="0025403A" w:rsidRPr="00691180">
        <w:rPr>
          <w:rFonts w:ascii="Times New Roman" w:hAnsi="Times New Roman" w:cs="Times New Roman"/>
          <w:sz w:val="24"/>
          <w:szCs w:val="24"/>
        </w:rPr>
        <w:t xml:space="preserve">55A Wilkinson Road, </w:t>
      </w:r>
      <w:r w:rsidRPr="00691180">
        <w:rPr>
          <w:rFonts w:ascii="Times New Roman" w:hAnsi="Times New Roman" w:cs="Times New Roman"/>
          <w:sz w:val="24"/>
          <w:szCs w:val="24"/>
        </w:rPr>
        <w:t>Freetown, Sierra Leone</w:t>
      </w:r>
    </w:p>
    <w:p w14:paraId="10FE9482" w14:textId="77777777" w:rsidR="00D8610C" w:rsidRPr="00691180" w:rsidRDefault="00D8610C" w:rsidP="00D8610C">
      <w:pPr>
        <w:rPr>
          <w:rFonts w:ascii="Times New Roman" w:hAnsi="Times New Roman" w:cs="Times New Roman"/>
          <w:b/>
          <w:bCs/>
          <w:sz w:val="24"/>
          <w:szCs w:val="24"/>
        </w:rPr>
      </w:pPr>
      <w:r w:rsidRPr="00691180">
        <w:rPr>
          <w:rFonts w:ascii="Times New Roman" w:hAnsi="Times New Roman" w:cs="Times New Roman"/>
          <w:b/>
          <w:bCs/>
          <w:sz w:val="24"/>
          <w:szCs w:val="24"/>
        </w:rPr>
        <w:t>About Us</w:t>
      </w:r>
    </w:p>
    <w:p w14:paraId="77846A83" w14:textId="18AD843B" w:rsidR="00D8610C" w:rsidRDefault="00886462" w:rsidP="000A5D30">
      <w:pPr>
        <w:pStyle w:val="NoSpacing"/>
        <w:rPr>
          <w:rFonts w:ascii="Times New Roman" w:hAnsi="Times New Roman" w:cs="Times New Roman"/>
          <w:sz w:val="24"/>
          <w:szCs w:val="24"/>
        </w:rPr>
      </w:pPr>
      <w:r w:rsidRPr="00691180">
        <w:rPr>
          <w:rFonts w:ascii="Times New Roman" w:eastAsia="inter" w:hAnsi="Times New Roman" w:cs="Times New Roman"/>
          <w:color w:val="000000"/>
          <w:sz w:val="24"/>
          <w:szCs w:val="24"/>
        </w:rPr>
        <w:t>Freetown Waste Transformers (FWT)</w:t>
      </w:r>
      <w:r w:rsidRPr="00691180">
        <w:rPr>
          <w:rFonts w:ascii="Times New Roman" w:hAnsi="Times New Roman" w:cs="Times New Roman"/>
          <w:sz w:val="24"/>
          <w:szCs w:val="24"/>
        </w:rPr>
        <w:t xml:space="preserve"> is an integrated waste management company that has been operating in Sierra Leone since 2019, with roots in the sector spanning over 15 years.</w:t>
      </w:r>
      <w:r w:rsidRPr="00691180">
        <w:rPr>
          <w:rFonts w:ascii="Times New Roman" w:eastAsia="inter" w:hAnsi="Times New Roman" w:cs="Times New Roman"/>
          <w:color w:val="000000"/>
          <w:sz w:val="24"/>
          <w:szCs w:val="24"/>
        </w:rPr>
        <w:t xml:space="preserve"> It was founded with a bold vision: to redefine waste—not as a problem, but as an opportunity. seeking dependable and safety-conscious drivers to join our waste management team. </w:t>
      </w:r>
      <w:r w:rsidR="00D8610C" w:rsidRPr="00691180">
        <w:rPr>
          <w:rFonts w:ascii="Times New Roman" w:hAnsi="Times New Roman" w:cs="Times New Roman"/>
          <w:sz w:val="24"/>
          <w:szCs w:val="24"/>
        </w:rPr>
        <w:t xml:space="preserve">We are expanding our operations and seeking a dynamic </w:t>
      </w:r>
      <w:r w:rsidR="00EE2F8F">
        <w:rPr>
          <w:rFonts w:ascii="Times New Roman" w:hAnsi="Times New Roman" w:cs="Times New Roman"/>
          <w:b/>
          <w:bCs/>
          <w:sz w:val="24"/>
          <w:szCs w:val="24"/>
        </w:rPr>
        <w:t>Sales Representative</w:t>
      </w:r>
      <w:r w:rsidR="00D8610C" w:rsidRPr="00691180">
        <w:rPr>
          <w:rFonts w:ascii="Times New Roman" w:hAnsi="Times New Roman" w:cs="Times New Roman"/>
          <w:sz w:val="24"/>
          <w:szCs w:val="24"/>
        </w:rPr>
        <w:t xml:space="preserve"> with strong IT and software knowledge to drive growth, manage customer data, and lead our sales team to new heights.</w:t>
      </w:r>
    </w:p>
    <w:p w14:paraId="7966069D" w14:textId="77777777" w:rsidR="000A5D30" w:rsidRPr="000A5D30" w:rsidRDefault="000A5D30" w:rsidP="000A5D30">
      <w:pPr>
        <w:pStyle w:val="NoSpacing"/>
        <w:rPr>
          <w:rFonts w:ascii="Times New Roman" w:eastAsia="inter" w:hAnsi="Times New Roman" w:cs="Times New Roman"/>
          <w:color w:val="000000"/>
          <w:sz w:val="24"/>
          <w:szCs w:val="24"/>
        </w:rPr>
      </w:pPr>
    </w:p>
    <w:p w14:paraId="2DF7163B" w14:textId="44973D24" w:rsidR="00D8610C" w:rsidRPr="000A5D30" w:rsidRDefault="00D8610C" w:rsidP="00D8610C">
      <w:pPr>
        <w:rPr>
          <w:rFonts w:ascii="Times New Roman" w:hAnsi="Times New Roman" w:cs="Times New Roman"/>
          <w:b/>
          <w:bCs/>
          <w:sz w:val="32"/>
          <w:szCs w:val="32"/>
        </w:rPr>
      </w:pPr>
      <w:r w:rsidRPr="000A5D30">
        <w:rPr>
          <w:rFonts w:ascii="Times New Roman" w:hAnsi="Times New Roman" w:cs="Times New Roman"/>
          <w:b/>
          <w:bCs/>
          <w:sz w:val="32"/>
          <w:szCs w:val="32"/>
        </w:rPr>
        <w:t>Key Responsibilities</w:t>
      </w:r>
    </w:p>
    <w:p w14:paraId="643200CD" w14:textId="77777777" w:rsidR="001A45BA" w:rsidRPr="00DF52DD" w:rsidRDefault="001A45BA" w:rsidP="001A45BA">
      <w:pPr>
        <w:jc w:val="both"/>
        <w:rPr>
          <w:rFonts w:ascii="Times New Roman" w:hAnsi="Times New Roman" w:cs="Times New Roman"/>
          <w:b/>
          <w:bCs/>
        </w:rPr>
      </w:pPr>
      <w:r w:rsidRPr="00DF52DD">
        <w:rPr>
          <w:rFonts w:ascii="Times New Roman" w:hAnsi="Times New Roman" w:cs="Times New Roman"/>
          <w:b/>
          <w:bCs/>
        </w:rPr>
        <w:t xml:space="preserve">1. </w:t>
      </w:r>
      <w:r w:rsidRPr="00C6596A">
        <w:rPr>
          <w:rFonts w:ascii="Times New Roman" w:hAnsi="Times New Roman" w:cs="Times New Roman"/>
          <w:b/>
          <w:bCs/>
        </w:rPr>
        <w:t>Role Purpose</w:t>
      </w:r>
    </w:p>
    <w:p w14:paraId="6D55A7E3" w14:textId="77777777" w:rsidR="001A45BA" w:rsidRPr="00DF52DD" w:rsidRDefault="001A45BA" w:rsidP="001A45BA">
      <w:pPr>
        <w:jc w:val="both"/>
        <w:rPr>
          <w:rFonts w:ascii="Times New Roman" w:hAnsi="Times New Roman" w:cs="Times New Roman"/>
        </w:rPr>
      </w:pPr>
      <w:r w:rsidRPr="00DF52DD">
        <w:rPr>
          <w:rFonts w:ascii="Times New Roman" w:hAnsi="Times New Roman" w:cs="Times New Roman"/>
        </w:rPr>
        <w:t xml:space="preserve">The Sales Representative is responsible for driving customer acquisition and retention through direct outreach, education, and coordination with operations. The role supports the expansion of FWT’s customer base and promotes the adoption of the </w:t>
      </w:r>
      <w:proofErr w:type="spellStart"/>
      <w:r w:rsidRPr="00DF52DD">
        <w:rPr>
          <w:rFonts w:ascii="Times New Roman" w:hAnsi="Times New Roman" w:cs="Times New Roman"/>
        </w:rPr>
        <w:t>Dortibox</w:t>
      </w:r>
      <w:proofErr w:type="spellEnd"/>
      <w:r w:rsidRPr="00DF52DD">
        <w:rPr>
          <w:rFonts w:ascii="Times New Roman" w:hAnsi="Times New Roman" w:cs="Times New Roman"/>
        </w:rPr>
        <w:t xml:space="preserve"> platform in assigned service blocks.</w:t>
      </w:r>
    </w:p>
    <w:p w14:paraId="0A16B37E" w14:textId="77777777" w:rsidR="001A45BA" w:rsidRPr="00DF52DD" w:rsidRDefault="001A45BA" w:rsidP="001A45BA">
      <w:pPr>
        <w:jc w:val="both"/>
        <w:rPr>
          <w:rFonts w:ascii="Times New Roman" w:hAnsi="Times New Roman" w:cs="Times New Roman"/>
          <w:b/>
          <w:bCs/>
        </w:rPr>
      </w:pPr>
      <w:r w:rsidRPr="00DF52DD">
        <w:rPr>
          <w:rFonts w:ascii="Times New Roman" w:hAnsi="Times New Roman" w:cs="Times New Roman"/>
          <w:b/>
          <w:bCs/>
        </w:rPr>
        <w:t xml:space="preserve">2. </w:t>
      </w:r>
      <w:r w:rsidRPr="00C6596A">
        <w:rPr>
          <w:rFonts w:ascii="Times New Roman" w:hAnsi="Times New Roman" w:cs="Times New Roman"/>
          <w:b/>
          <w:bCs/>
        </w:rPr>
        <w:t>Key Responsibilities</w:t>
      </w:r>
    </w:p>
    <w:p w14:paraId="23F09E59" w14:textId="77777777" w:rsidR="001A45BA" w:rsidRPr="00DF52DD" w:rsidRDefault="001A45BA" w:rsidP="001A45BA">
      <w:pPr>
        <w:jc w:val="both"/>
        <w:rPr>
          <w:rFonts w:ascii="Times New Roman" w:hAnsi="Times New Roman" w:cs="Times New Roman"/>
        </w:rPr>
      </w:pPr>
      <w:r w:rsidRPr="00DF52DD">
        <w:rPr>
          <w:rFonts w:ascii="Times New Roman" w:hAnsi="Times New Roman" w:cs="Times New Roman"/>
        </w:rPr>
        <w:t>A. Customer Outreach and Acquisition</w:t>
      </w:r>
    </w:p>
    <w:p w14:paraId="60F7914D" w14:textId="77777777" w:rsidR="001A45BA" w:rsidRPr="00DF52DD" w:rsidRDefault="001A45BA" w:rsidP="001A45BA">
      <w:pPr>
        <w:numPr>
          <w:ilvl w:val="0"/>
          <w:numId w:val="9"/>
        </w:numPr>
        <w:spacing w:line="278" w:lineRule="auto"/>
        <w:jc w:val="both"/>
        <w:rPr>
          <w:rFonts w:ascii="Times New Roman" w:hAnsi="Times New Roman" w:cs="Times New Roman"/>
        </w:rPr>
      </w:pPr>
      <w:r w:rsidRPr="00DF52DD">
        <w:rPr>
          <w:rFonts w:ascii="Times New Roman" w:hAnsi="Times New Roman" w:cs="Times New Roman"/>
        </w:rPr>
        <w:t>Conduct door-to-door and business-to-business (B2B) outreach to promote FWT services</w:t>
      </w:r>
    </w:p>
    <w:p w14:paraId="148E1011" w14:textId="77777777" w:rsidR="001A45BA" w:rsidRPr="00DF52DD" w:rsidRDefault="001A45BA" w:rsidP="001A45BA">
      <w:pPr>
        <w:numPr>
          <w:ilvl w:val="0"/>
          <w:numId w:val="9"/>
        </w:numPr>
        <w:spacing w:line="278" w:lineRule="auto"/>
        <w:jc w:val="both"/>
        <w:rPr>
          <w:rFonts w:ascii="Times New Roman" w:hAnsi="Times New Roman" w:cs="Times New Roman"/>
        </w:rPr>
      </w:pPr>
      <w:r w:rsidRPr="00DF52DD">
        <w:rPr>
          <w:rFonts w:ascii="Times New Roman" w:hAnsi="Times New Roman" w:cs="Times New Roman"/>
        </w:rPr>
        <w:t xml:space="preserve">Educate potential customers on </w:t>
      </w:r>
      <w:proofErr w:type="spellStart"/>
      <w:r w:rsidRPr="00DF52DD">
        <w:rPr>
          <w:rFonts w:ascii="Times New Roman" w:hAnsi="Times New Roman" w:cs="Times New Roman"/>
        </w:rPr>
        <w:t>Dortibox</w:t>
      </w:r>
      <w:proofErr w:type="spellEnd"/>
      <w:r w:rsidRPr="00DF52DD">
        <w:rPr>
          <w:rFonts w:ascii="Times New Roman" w:hAnsi="Times New Roman" w:cs="Times New Roman"/>
        </w:rPr>
        <w:t xml:space="preserve"> features, pricing, and service benefits</w:t>
      </w:r>
    </w:p>
    <w:p w14:paraId="290B0E88" w14:textId="77777777" w:rsidR="001A45BA" w:rsidRPr="00DF52DD" w:rsidRDefault="001A45BA" w:rsidP="001A45BA">
      <w:pPr>
        <w:numPr>
          <w:ilvl w:val="0"/>
          <w:numId w:val="9"/>
        </w:numPr>
        <w:spacing w:line="278" w:lineRule="auto"/>
        <w:jc w:val="both"/>
        <w:rPr>
          <w:rFonts w:ascii="Times New Roman" w:hAnsi="Times New Roman" w:cs="Times New Roman"/>
        </w:rPr>
      </w:pPr>
      <w:r w:rsidRPr="00DF52DD">
        <w:rPr>
          <w:rFonts w:ascii="Times New Roman" w:hAnsi="Times New Roman" w:cs="Times New Roman"/>
        </w:rPr>
        <w:t>Distribute marketing materials and collect customer feedback</w:t>
      </w:r>
    </w:p>
    <w:p w14:paraId="28392D48" w14:textId="77777777" w:rsidR="001A45BA" w:rsidRPr="00DF52DD" w:rsidRDefault="001A45BA" w:rsidP="001A45BA">
      <w:pPr>
        <w:numPr>
          <w:ilvl w:val="0"/>
          <w:numId w:val="9"/>
        </w:numPr>
        <w:spacing w:line="278" w:lineRule="auto"/>
        <w:jc w:val="both"/>
        <w:rPr>
          <w:rFonts w:ascii="Times New Roman" w:hAnsi="Times New Roman" w:cs="Times New Roman"/>
        </w:rPr>
      </w:pPr>
      <w:r w:rsidRPr="00DF52DD">
        <w:rPr>
          <w:rFonts w:ascii="Times New Roman" w:hAnsi="Times New Roman" w:cs="Times New Roman"/>
        </w:rPr>
        <w:t>Identify and engage underserved households and businesses</w:t>
      </w:r>
    </w:p>
    <w:p w14:paraId="348AEDA3" w14:textId="77777777" w:rsidR="001A45BA" w:rsidRPr="00DF52DD" w:rsidRDefault="001A45BA" w:rsidP="001A45BA">
      <w:pPr>
        <w:jc w:val="both"/>
        <w:rPr>
          <w:rFonts w:ascii="Times New Roman" w:hAnsi="Times New Roman" w:cs="Times New Roman"/>
        </w:rPr>
      </w:pPr>
      <w:r w:rsidRPr="00DF52DD">
        <w:rPr>
          <w:rFonts w:ascii="Times New Roman" w:hAnsi="Times New Roman" w:cs="Times New Roman"/>
        </w:rPr>
        <w:t>B. Customer Service and Retention</w:t>
      </w:r>
    </w:p>
    <w:p w14:paraId="50CB4ED2" w14:textId="77777777" w:rsidR="001A45BA" w:rsidRPr="00DF52DD" w:rsidRDefault="001A45BA" w:rsidP="001A45BA">
      <w:pPr>
        <w:numPr>
          <w:ilvl w:val="0"/>
          <w:numId w:val="10"/>
        </w:numPr>
        <w:spacing w:line="278" w:lineRule="auto"/>
        <w:jc w:val="both"/>
        <w:rPr>
          <w:rFonts w:ascii="Times New Roman" w:hAnsi="Times New Roman" w:cs="Times New Roman"/>
        </w:rPr>
      </w:pPr>
      <w:r w:rsidRPr="00DF52DD">
        <w:rPr>
          <w:rFonts w:ascii="Times New Roman" w:hAnsi="Times New Roman" w:cs="Times New Roman"/>
        </w:rPr>
        <w:t>Address inquiries, complaints, and service issues in a timely and professional manner</w:t>
      </w:r>
    </w:p>
    <w:p w14:paraId="229BA881" w14:textId="77777777" w:rsidR="001A45BA" w:rsidRPr="00DF52DD" w:rsidRDefault="001A45BA" w:rsidP="001A45BA">
      <w:pPr>
        <w:numPr>
          <w:ilvl w:val="0"/>
          <w:numId w:val="10"/>
        </w:numPr>
        <w:spacing w:line="278" w:lineRule="auto"/>
        <w:jc w:val="both"/>
        <w:rPr>
          <w:rFonts w:ascii="Times New Roman" w:hAnsi="Times New Roman" w:cs="Times New Roman"/>
        </w:rPr>
      </w:pPr>
      <w:r w:rsidRPr="00DF52DD">
        <w:rPr>
          <w:rFonts w:ascii="Times New Roman" w:hAnsi="Times New Roman" w:cs="Times New Roman"/>
        </w:rPr>
        <w:t>Follow up with customers to ensure satisfaction and resolve outstanding concerns</w:t>
      </w:r>
    </w:p>
    <w:p w14:paraId="489C2B03" w14:textId="77777777" w:rsidR="001A45BA" w:rsidRPr="00DF52DD" w:rsidRDefault="001A45BA" w:rsidP="001A45BA">
      <w:pPr>
        <w:numPr>
          <w:ilvl w:val="0"/>
          <w:numId w:val="10"/>
        </w:numPr>
        <w:spacing w:line="278" w:lineRule="auto"/>
        <w:jc w:val="both"/>
        <w:rPr>
          <w:rFonts w:ascii="Times New Roman" w:hAnsi="Times New Roman" w:cs="Times New Roman"/>
        </w:rPr>
      </w:pPr>
      <w:r w:rsidRPr="00DF52DD">
        <w:rPr>
          <w:rFonts w:ascii="Times New Roman" w:hAnsi="Times New Roman" w:cs="Times New Roman"/>
        </w:rPr>
        <w:t>Maintain accurate client records and update CRM systems regularly</w:t>
      </w:r>
    </w:p>
    <w:p w14:paraId="2A2AFD3D" w14:textId="77777777" w:rsidR="001A45BA" w:rsidRPr="00DF52DD" w:rsidRDefault="001A45BA" w:rsidP="001A45BA">
      <w:pPr>
        <w:numPr>
          <w:ilvl w:val="0"/>
          <w:numId w:val="10"/>
        </w:numPr>
        <w:spacing w:line="278" w:lineRule="auto"/>
        <w:jc w:val="both"/>
        <w:rPr>
          <w:rFonts w:ascii="Times New Roman" w:hAnsi="Times New Roman" w:cs="Times New Roman"/>
        </w:rPr>
      </w:pPr>
      <w:r w:rsidRPr="00DF52DD">
        <w:rPr>
          <w:rFonts w:ascii="Times New Roman" w:hAnsi="Times New Roman" w:cs="Times New Roman"/>
        </w:rPr>
        <w:t xml:space="preserve">Promote digital literacy and encourage </w:t>
      </w:r>
      <w:proofErr w:type="spellStart"/>
      <w:r w:rsidRPr="00DF52DD">
        <w:rPr>
          <w:rFonts w:ascii="Times New Roman" w:hAnsi="Times New Roman" w:cs="Times New Roman"/>
        </w:rPr>
        <w:t>Dortibox</w:t>
      </w:r>
      <w:proofErr w:type="spellEnd"/>
      <w:r w:rsidRPr="00DF52DD">
        <w:rPr>
          <w:rFonts w:ascii="Times New Roman" w:hAnsi="Times New Roman" w:cs="Times New Roman"/>
        </w:rPr>
        <w:t xml:space="preserve"> usage for service requests and payments</w:t>
      </w:r>
    </w:p>
    <w:p w14:paraId="4E41DD42" w14:textId="77777777" w:rsidR="001A45BA" w:rsidRPr="00DF52DD" w:rsidRDefault="001A45BA" w:rsidP="001A45BA">
      <w:pPr>
        <w:jc w:val="both"/>
        <w:rPr>
          <w:rFonts w:ascii="Times New Roman" w:hAnsi="Times New Roman" w:cs="Times New Roman"/>
        </w:rPr>
      </w:pPr>
      <w:r w:rsidRPr="00DF52DD">
        <w:rPr>
          <w:rFonts w:ascii="Times New Roman" w:hAnsi="Times New Roman" w:cs="Times New Roman"/>
        </w:rPr>
        <w:t>C. Coordination and Reporting</w:t>
      </w:r>
    </w:p>
    <w:p w14:paraId="4FD20D7C" w14:textId="77777777" w:rsidR="001A45BA" w:rsidRPr="00DF52DD" w:rsidRDefault="001A45BA" w:rsidP="001A45BA">
      <w:pPr>
        <w:numPr>
          <w:ilvl w:val="0"/>
          <w:numId w:val="11"/>
        </w:numPr>
        <w:spacing w:line="278" w:lineRule="auto"/>
        <w:jc w:val="both"/>
        <w:rPr>
          <w:rFonts w:ascii="Times New Roman" w:hAnsi="Times New Roman" w:cs="Times New Roman"/>
        </w:rPr>
      </w:pPr>
      <w:r w:rsidRPr="00DF52DD">
        <w:rPr>
          <w:rFonts w:ascii="Times New Roman" w:hAnsi="Times New Roman" w:cs="Times New Roman"/>
        </w:rPr>
        <w:t>Collaborate with the Operations team to align customer onboarding with service schedules</w:t>
      </w:r>
    </w:p>
    <w:p w14:paraId="485C2616" w14:textId="77777777" w:rsidR="001A45BA" w:rsidRPr="00DF52DD" w:rsidRDefault="001A45BA" w:rsidP="001A45BA">
      <w:pPr>
        <w:numPr>
          <w:ilvl w:val="0"/>
          <w:numId w:val="11"/>
        </w:numPr>
        <w:spacing w:line="278" w:lineRule="auto"/>
        <w:jc w:val="both"/>
        <w:rPr>
          <w:rFonts w:ascii="Times New Roman" w:hAnsi="Times New Roman" w:cs="Times New Roman"/>
        </w:rPr>
      </w:pPr>
      <w:r w:rsidRPr="00DF52DD">
        <w:rPr>
          <w:rFonts w:ascii="Times New Roman" w:hAnsi="Times New Roman" w:cs="Times New Roman"/>
        </w:rPr>
        <w:lastRenderedPageBreak/>
        <w:t>Track individual sales targets and report weekly progress to the Commercial Manager</w:t>
      </w:r>
    </w:p>
    <w:p w14:paraId="122E043E" w14:textId="77777777" w:rsidR="001A45BA" w:rsidRPr="00DF52DD" w:rsidRDefault="001A45BA" w:rsidP="001A45BA">
      <w:pPr>
        <w:numPr>
          <w:ilvl w:val="0"/>
          <w:numId w:val="11"/>
        </w:numPr>
        <w:spacing w:line="278" w:lineRule="auto"/>
        <w:jc w:val="both"/>
        <w:rPr>
          <w:rFonts w:ascii="Times New Roman" w:hAnsi="Times New Roman" w:cs="Times New Roman"/>
        </w:rPr>
      </w:pPr>
      <w:r w:rsidRPr="00DF52DD">
        <w:rPr>
          <w:rFonts w:ascii="Times New Roman" w:hAnsi="Times New Roman" w:cs="Times New Roman"/>
        </w:rPr>
        <w:t>Participate in community awareness campaigns and promotional events</w:t>
      </w:r>
    </w:p>
    <w:p w14:paraId="0A6587BB" w14:textId="77777777" w:rsidR="001A45BA" w:rsidRPr="00DF52DD" w:rsidRDefault="001A45BA" w:rsidP="001A45BA">
      <w:pPr>
        <w:numPr>
          <w:ilvl w:val="0"/>
          <w:numId w:val="11"/>
        </w:numPr>
        <w:spacing w:line="278" w:lineRule="auto"/>
        <w:jc w:val="both"/>
        <w:rPr>
          <w:rFonts w:ascii="Times New Roman" w:hAnsi="Times New Roman" w:cs="Times New Roman"/>
        </w:rPr>
      </w:pPr>
      <w:r w:rsidRPr="00DF52DD">
        <w:rPr>
          <w:rFonts w:ascii="Times New Roman" w:hAnsi="Times New Roman" w:cs="Times New Roman"/>
        </w:rPr>
        <w:t>Provide insights on customer trends, competitor activity, and market dynamics</w:t>
      </w:r>
    </w:p>
    <w:p w14:paraId="7414D62A" w14:textId="77777777" w:rsidR="001A45BA" w:rsidRPr="00DF52DD" w:rsidRDefault="001A45BA" w:rsidP="001A45BA">
      <w:pPr>
        <w:jc w:val="both"/>
        <w:rPr>
          <w:rFonts w:ascii="Times New Roman" w:hAnsi="Times New Roman" w:cs="Times New Roman"/>
          <w:b/>
          <w:bCs/>
        </w:rPr>
      </w:pPr>
      <w:r w:rsidRPr="00DF52DD">
        <w:rPr>
          <w:rFonts w:ascii="Times New Roman" w:hAnsi="Times New Roman" w:cs="Times New Roman"/>
          <w:b/>
          <w:bCs/>
        </w:rPr>
        <w:t>3. Key Performance Indicators (KPIs)</w:t>
      </w:r>
    </w:p>
    <w:p w14:paraId="5E69032A" w14:textId="77777777" w:rsidR="001A45BA" w:rsidRPr="00DF52DD" w:rsidRDefault="001A45BA" w:rsidP="001A45BA">
      <w:pPr>
        <w:numPr>
          <w:ilvl w:val="0"/>
          <w:numId w:val="12"/>
        </w:numPr>
        <w:spacing w:line="278" w:lineRule="auto"/>
        <w:jc w:val="both"/>
        <w:rPr>
          <w:rFonts w:ascii="Times New Roman" w:hAnsi="Times New Roman" w:cs="Times New Roman"/>
        </w:rPr>
      </w:pPr>
      <w:r w:rsidRPr="00DF52DD">
        <w:rPr>
          <w:rFonts w:ascii="Times New Roman" w:hAnsi="Times New Roman" w:cs="Times New Roman"/>
        </w:rPr>
        <w:t xml:space="preserve">Minimum of </w:t>
      </w:r>
      <w:r>
        <w:rPr>
          <w:rFonts w:ascii="Times New Roman" w:hAnsi="Times New Roman" w:cs="Times New Roman"/>
        </w:rPr>
        <w:t>25</w:t>
      </w:r>
      <w:r w:rsidRPr="00DF52DD">
        <w:rPr>
          <w:rFonts w:ascii="Times New Roman" w:hAnsi="Times New Roman" w:cs="Times New Roman"/>
        </w:rPr>
        <w:t xml:space="preserve"> new customer sign-ups per month</w:t>
      </w:r>
    </w:p>
    <w:p w14:paraId="7DAB5079" w14:textId="77777777" w:rsidR="001A45BA" w:rsidRPr="00DF52DD" w:rsidRDefault="001A45BA" w:rsidP="001A45BA">
      <w:pPr>
        <w:numPr>
          <w:ilvl w:val="0"/>
          <w:numId w:val="12"/>
        </w:numPr>
        <w:spacing w:line="278" w:lineRule="auto"/>
        <w:jc w:val="both"/>
        <w:rPr>
          <w:rFonts w:ascii="Times New Roman" w:hAnsi="Times New Roman" w:cs="Times New Roman"/>
        </w:rPr>
      </w:pPr>
      <w:r w:rsidRPr="00DF52DD">
        <w:rPr>
          <w:rFonts w:ascii="Times New Roman" w:hAnsi="Times New Roman" w:cs="Times New Roman"/>
        </w:rPr>
        <w:t>90% customer satisfaction rate based on feedback and follow-ups</w:t>
      </w:r>
    </w:p>
    <w:p w14:paraId="303B3994" w14:textId="77777777" w:rsidR="001A45BA" w:rsidRPr="00DF52DD" w:rsidRDefault="001A45BA" w:rsidP="001A45BA">
      <w:pPr>
        <w:numPr>
          <w:ilvl w:val="0"/>
          <w:numId w:val="12"/>
        </w:numPr>
        <w:spacing w:line="278" w:lineRule="auto"/>
        <w:jc w:val="both"/>
        <w:rPr>
          <w:rFonts w:ascii="Times New Roman" w:hAnsi="Times New Roman" w:cs="Times New Roman"/>
        </w:rPr>
      </w:pPr>
      <w:r w:rsidRPr="00DF52DD">
        <w:rPr>
          <w:rFonts w:ascii="Times New Roman" w:hAnsi="Times New Roman" w:cs="Times New Roman"/>
        </w:rPr>
        <w:t>Weekly submission of accurate sales and outreach reports</w:t>
      </w:r>
    </w:p>
    <w:p w14:paraId="6B1CB3E9" w14:textId="77777777" w:rsidR="001A45BA" w:rsidRPr="00DF52DD" w:rsidRDefault="001A45BA" w:rsidP="001A45BA">
      <w:pPr>
        <w:numPr>
          <w:ilvl w:val="0"/>
          <w:numId w:val="12"/>
        </w:numPr>
        <w:spacing w:line="278" w:lineRule="auto"/>
        <w:jc w:val="both"/>
        <w:rPr>
          <w:rFonts w:ascii="Times New Roman" w:hAnsi="Times New Roman" w:cs="Times New Roman"/>
        </w:rPr>
      </w:pPr>
      <w:r w:rsidRPr="00DF52DD">
        <w:rPr>
          <w:rFonts w:ascii="Times New Roman" w:hAnsi="Times New Roman" w:cs="Times New Roman"/>
        </w:rPr>
        <w:t>Active participation in at least one community campaign per quarter</w:t>
      </w:r>
    </w:p>
    <w:p w14:paraId="472EE6FB" w14:textId="77777777" w:rsidR="001A45BA" w:rsidRDefault="001A45BA" w:rsidP="001A45BA">
      <w:pPr>
        <w:numPr>
          <w:ilvl w:val="0"/>
          <w:numId w:val="12"/>
        </w:numPr>
        <w:spacing w:line="278" w:lineRule="auto"/>
        <w:jc w:val="both"/>
        <w:rPr>
          <w:rFonts w:ascii="Times New Roman" w:hAnsi="Times New Roman" w:cs="Times New Roman"/>
        </w:rPr>
      </w:pPr>
      <w:r w:rsidRPr="00DF52DD">
        <w:rPr>
          <w:rFonts w:ascii="Times New Roman" w:hAnsi="Times New Roman" w:cs="Times New Roman"/>
        </w:rPr>
        <w:t>100% compliance with CRM data entry and updates</w:t>
      </w:r>
    </w:p>
    <w:p w14:paraId="6D601667" w14:textId="77777777" w:rsidR="001A45BA" w:rsidRPr="00DF52DD" w:rsidRDefault="001A45BA" w:rsidP="001A45BA">
      <w:pPr>
        <w:numPr>
          <w:ilvl w:val="0"/>
          <w:numId w:val="12"/>
        </w:numPr>
        <w:spacing w:line="278" w:lineRule="auto"/>
        <w:jc w:val="both"/>
        <w:rPr>
          <w:rFonts w:ascii="Times New Roman" w:hAnsi="Times New Roman" w:cs="Times New Roman"/>
        </w:rPr>
      </w:pPr>
      <w:r>
        <w:rPr>
          <w:rFonts w:ascii="Times New Roman" w:hAnsi="Times New Roman" w:cs="Times New Roman"/>
        </w:rPr>
        <w:t>Submission of all cheques, invoices, receipts and customer subscription forms as soon as they are completed.</w:t>
      </w:r>
    </w:p>
    <w:p w14:paraId="1A486ADA" w14:textId="77777777" w:rsidR="001A45BA" w:rsidRPr="00DF52DD" w:rsidRDefault="001A45BA" w:rsidP="001A45BA">
      <w:pPr>
        <w:jc w:val="both"/>
        <w:rPr>
          <w:rFonts w:ascii="Times New Roman" w:hAnsi="Times New Roman" w:cs="Times New Roman"/>
          <w:b/>
          <w:bCs/>
        </w:rPr>
      </w:pPr>
      <w:r w:rsidRPr="00DF52DD">
        <w:rPr>
          <w:rFonts w:ascii="Times New Roman" w:hAnsi="Times New Roman" w:cs="Times New Roman"/>
          <w:b/>
          <w:bCs/>
        </w:rPr>
        <w:t xml:space="preserve">4. </w:t>
      </w:r>
      <w:r w:rsidRPr="00C6596A">
        <w:rPr>
          <w:rFonts w:ascii="Times New Roman" w:hAnsi="Times New Roman" w:cs="Times New Roman"/>
          <w:b/>
          <w:bCs/>
        </w:rPr>
        <w:t>Working Relationships</w:t>
      </w:r>
    </w:p>
    <w:p w14:paraId="6737E35E" w14:textId="77777777" w:rsidR="001A45BA" w:rsidRPr="00DF52DD" w:rsidRDefault="001A45BA" w:rsidP="001A45BA">
      <w:pPr>
        <w:numPr>
          <w:ilvl w:val="0"/>
          <w:numId w:val="13"/>
        </w:numPr>
        <w:spacing w:line="278" w:lineRule="auto"/>
        <w:jc w:val="both"/>
        <w:rPr>
          <w:rFonts w:ascii="Times New Roman" w:hAnsi="Times New Roman" w:cs="Times New Roman"/>
        </w:rPr>
      </w:pPr>
      <w:r w:rsidRPr="00DF52DD">
        <w:rPr>
          <w:rFonts w:ascii="Times New Roman" w:hAnsi="Times New Roman" w:cs="Times New Roman"/>
        </w:rPr>
        <w:t xml:space="preserve">Internal: Commercial Manager, </w:t>
      </w:r>
      <w:r>
        <w:rPr>
          <w:rFonts w:ascii="Times New Roman" w:hAnsi="Times New Roman" w:cs="Times New Roman"/>
        </w:rPr>
        <w:t xml:space="preserve">CEO, </w:t>
      </w:r>
      <w:r w:rsidRPr="00DF52DD">
        <w:rPr>
          <w:rFonts w:ascii="Times New Roman" w:hAnsi="Times New Roman" w:cs="Times New Roman"/>
        </w:rPr>
        <w:t>IT Assistant, Operations Coordinator</w:t>
      </w:r>
      <w:r>
        <w:rPr>
          <w:rFonts w:ascii="Times New Roman" w:hAnsi="Times New Roman" w:cs="Times New Roman"/>
        </w:rPr>
        <w:t>, Admin/Finance</w:t>
      </w:r>
    </w:p>
    <w:p w14:paraId="661A7380" w14:textId="77777777" w:rsidR="001A45BA" w:rsidRPr="00DF52DD" w:rsidRDefault="001A45BA" w:rsidP="001A45BA">
      <w:pPr>
        <w:numPr>
          <w:ilvl w:val="0"/>
          <w:numId w:val="13"/>
        </w:numPr>
        <w:spacing w:line="278" w:lineRule="auto"/>
        <w:jc w:val="both"/>
        <w:rPr>
          <w:rFonts w:ascii="Times New Roman" w:hAnsi="Times New Roman" w:cs="Times New Roman"/>
        </w:rPr>
      </w:pPr>
      <w:r w:rsidRPr="00DF52DD">
        <w:rPr>
          <w:rFonts w:ascii="Times New Roman" w:hAnsi="Times New Roman" w:cs="Times New Roman"/>
        </w:rPr>
        <w:t>External: Customers, community leaders, business owners, local influencers</w:t>
      </w:r>
      <w:r>
        <w:rPr>
          <w:rFonts w:ascii="Times New Roman" w:hAnsi="Times New Roman" w:cs="Times New Roman"/>
        </w:rPr>
        <w:t>, residentials.</w:t>
      </w:r>
    </w:p>
    <w:p w14:paraId="1FCDD3FD" w14:textId="77777777" w:rsidR="001A45BA" w:rsidRPr="00DF52DD" w:rsidRDefault="001A45BA" w:rsidP="001A45BA">
      <w:pPr>
        <w:jc w:val="both"/>
        <w:rPr>
          <w:rFonts w:ascii="Times New Roman" w:hAnsi="Times New Roman" w:cs="Times New Roman"/>
          <w:b/>
          <w:bCs/>
        </w:rPr>
      </w:pPr>
      <w:r w:rsidRPr="00DF52DD">
        <w:rPr>
          <w:rFonts w:ascii="Times New Roman" w:hAnsi="Times New Roman" w:cs="Times New Roman"/>
          <w:b/>
          <w:bCs/>
        </w:rPr>
        <w:t xml:space="preserve">5. </w:t>
      </w:r>
      <w:r w:rsidRPr="00C6596A">
        <w:rPr>
          <w:rFonts w:ascii="Times New Roman" w:hAnsi="Times New Roman" w:cs="Times New Roman"/>
          <w:b/>
          <w:bCs/>
        </w:rPr>
        <w:t>Tools and Systems Used</w:t>
      </w:r>
    </w:p>
    <w:p w14:paraId="364A4643" w14:textId="77777777" w:rsidR="001A45BA" w:rsidRPr="00DF52DD" w:rsidRDefault="001A45BA" w:rsidP="001A45BA">
      <w:pPr>
        <w:numPr>
          <w:ilvl w:val="0"/>
          <w:numId w:val="14"/>
        </w:numPr>
        <w:spacing w:after="0" w:line="278" w:lineRule="auto"/>
        <w:jc w:val="both"/>
        <w:rPr>
          <w:rFonts w:ascii="Times New Roman" w:hAnsi="Times New Roman" w:cs="Times New Roman"/>
        </w:rPr>
      </w:pPr>
      <w:proofErr w:type="spellStart"/>
      <w:r w:rsidRPr="00DF52DD">
        <w:rPr>
          <w:rFonts w:ascii="Times New Roman" w:hAnsi="Times New Roman" w:cs="Times New Roman"/>
        </w:rPr>
        <w:t>Dortibox</w:t>
      </w:r>
      <w:proofErr w:type="spellEnd"/>
      <w:r w:rsidRPr="00DF52DD">
        <w:rPr>
          <w:rFonts w:ascii="Times New Roman" w:hAnsi="Times New Roman" w:cs="Times New Roman"/>
        </w:rPr>
        <w:t xml:space="preserve"> mobile and web platform</w:t>
      </w:r>
    </w:p>
    <w:p w14:paraId="5A763867" w14:textId="77777777" w:rsidR="001A45BA" w:rsidRPr="00DF52DD" w:rsidRDefault="001A45BA" w:rsidP="001A45BA">
      <w:pPr>
        <w:numPr>
          <w:ilvl w:val="0"/>
          <w:numId w:val="14"/>
        </w:numPr>
        <w:spacing w:after="0" w:line="278" w:lineRule="auto"/>
        <w:jc w:val="both"/>
        <w:rPr>
          <w:rFonts w:ascii="Times New Roman" w:hAnsi="Times New Roman" w:cs="Times New Roman"/>
        </w:rPr>
      </w:pPr>
      <w:r w:rsidRPr="00DF52DD">
        <w:rPr>
          <w:rFonts w:ascii="Times New Roman" w:hAnsi="Times New Roman" w:cs="Times New Roman"/>
        </w:rPr>
        <w:t>CRM and sales tracking tools</w:t>
      </w:r>
    </w:p>
    <w:p w14:paraId="045EACE0" w14:textId="77777777" w:rsidR="001A45BA" w:rsidRPr="00DF52DD" w:rsidRDefault="001A45BA" w:rsidP="001A45BA">
      <w:pPr>
        <w:numPr>
          <w:ilvl w:val="0"/>
          <w:numId w:val="14"/>
        </w:numPr>
        <w:spacing w:after="0" w:line="278" w:lineRule="auto"/>
        <w:jc w:val="both"/>
        <w:rPr>
          <w:rFonts w:ascii="Times New Roman" w:hAnsi="Times New Roman" w:cs="Times New Roman"/>
        </w:rPr>
      </w:pPr>
      <w:r w:rsidRPr="00DF52DD">
        <w:rPr>
          <w:rFonts w:ascii="Times New Roman" w:hAnsi="Times New Roman" w:cs="Times New Roman"/>
        </w:rPr>
        <w:t>Printed and digital marketing materials</w:t>
      </w:r>
    </w:p>
    <w:p w14:paraId="2B37147D" w14:textId="0C87085C" w:rsidR="00F657CE" w:rsidRPr="00AD1814" w:rsidRDefault="001A45BA" w:rsidP="00D8610C">
      <w:pPr>
        <w:numPr>
          <w:ilvl w:val="0"/>
          <w:numId w:val="14"/>
        </w:numPr>
        <w:spacing w:after="0" w:line="278" w:lineRule="auto"/>
        <w:jc w:val="both"/>
        <w:rPr>
          <w:rFonts w:ascii="Times New Roman" w:hAnsi="Times New Roman" w:cs="Times New Roman"/>
        </w:rPr>
      </w:pPr>
      <w:r w:rsidRPr="00DF52DD">
        <w:rPr>
          <w:rFonts w:ascii="Times New Roman" w:hAnsi="Times New Roman" w:cs="Times New Roman"/>
        </w:rPr>
        <w:t>GPS-enabled mobile devices for field navigation</w:t>
      </w:r>
    </w:p>
    <w:p w14:paraId="7F2B8D77" w14:textId="51E72303" w:rsidR="00D8610C" w:rsidRPr="00691180" w:rsidRDefault="00D8610C" w:rsidP="00D8610C">
      <w:pPr>
        <w:rPr>
          <w:rFonts w:ascii="Times New Roman" w:hAnsi="Times New Roman" w:cs="Times New Roman"/>
          <w:b/>
          <w:bCs/>
          <w:sz w:val="24"/>
          <w:szCs w:val="24"/>
        </w:rPr>
      </w:pPr>
      <w:r w:rsidRPr="00691180">
        <w:rPr>
          <w:rFonts w:ascii="Times New Roman" w:hAnsi="Times New Roman" w:cs="Times New Roman"/>
          <w:b/>
          <w:bCs/>
          <w:sz w:val="24"/>
          <w:szCs w:val="24"/>
        </w:rPr>
        <w:t>Requirements</w:t>
      </w:r>
    </w:p>
    <w:p w14:paraId="44DF0524" w14:textId="3A3CEC41" w:rsidR="00D8610C" w:rsidRPr="00691180" w:rsidRDefault="00D8610C" w:rsidP="00E302C0">
      <w:pPr>
        <w:numPr>
          <w:ilvl w:val="0"/>
          <w:numId w:val="2"/>
        </w:numPr>
        <w:spacing w:after="0"/>
        <w:rPr>
          <w:rFonts w:ascii="Times New Roman" w:hAnsi="Times New Roman" w:cs="Times New Roman"/>
          <w:sz w:val="24"/>
          <w:szCs w:val="24"/>
        </w:rPr>
      </w:pPr>
      <w:r w:rsidRPr="00691180">
        <w:rPr>
          <w:rFonts w:ascii="Times New Roman" w:hAnsi="Times New Roman" w:cs="Times New Roman"/>
          <w:sz w:val="24"/>
          <w:szCs w:val="24"/>
        </w:rPr>
        <w:t>Bachelor’s degree in Business</w:t>
      </w:r>
      <w:r w:rsidR="00596733">
        <w:rPr>
          <w:rFonts w:ascii="Times New Roman" w:hAnsi="Times New Roman" w:cs="Times New Roman"/>
          <w:sz w:val="24"/>
          <w:szCs w:val="24"/>
        </w:rPr>
        <w:t xml:space="preserve"> Adminstration, </w:t>
      </w:r>
      <w:r w:rsidRPr="00691180">
        <w:rPr>
          <w:rFonts w:ascii="Times New Roman" w:hAnsi="Times New Roman" w:cs="Times New Roman"/>
          <w:sz w:val="24"/>
          <w:szCs w:val="24"/>
        </w:rPr>
        <w:t>Marketing, IT, or related field.</w:t>
      </w:r>
    </w:p>
    <w:p w14:paraId="3AD51A1C" w14:textId="77777777" w:rsidR="00D8610C" w:rsidRPr="00691180" w:rsidRDefault="00D8610C" w:rsidP="00E302C0">
      <w:pPr>
        <w:numPr>
          <w:ilvl w:val="0"/>
          <w:numId w:val="2"/>
        </w:numPr>
        <w:spacing w:after="0"/>
        <w:rPr>
          <w:rFonts w:ascii="Times New Roman" w:hAnsi="Times New Roman" w:cs="Times New Roman"/>
          <w:sz w:val="24"/>
          <w:szCs w:val="24"/>
        </w:rPr>
      </w:pPr>
      <w:r w:rsidRPr="00691180">
        <w:rPr>
          <w:rFonts w:ascii="Times New Roman" w:hAnsi="Times New Roman" w:cs="Times New Roman"/>
          <w:sz w:val="24"/>
          <w:szCs w:val="24"/>
        </w:rPr>
        <w:t>Strong IT background with proficiency in Microsoft Office Suite (Word, Excel, PowerPoint).</w:t>
      </w:r>
    </w:p>
    <w:p w14:paraId="1C576A75" w14:textId="77777777" w:rsidR="00D8610C" w:rsidRPr="00691180" w:rsidRDefault="00D8610C" w:rsidP="00E302C0">
      <w:pPr>
        <w:numPr>
          <w:ilvl w:val="0"/>
          <w:numId w:val="2"/>
        </w:numPr>
        <w:spacing w:after="0"/>
        <w:rPr>
          <w:rFonts w:ascii="Times New Roman" w:hAnsi="Times New Roman" w:cs="Times New Roman"/>
          <w:sz w:val="24"/>
          <w:szCs w:val="24"/>
        </w:rPr>
      </w:pPr>
      <w:r w:rsidRPr="00691180">
        <w:rPr>
          <w:rFonts w:ascii="Times New Roman" w:hAnsi="Times New Roman" w:cs="Times New Roman"/>
          <w:sz w:val="24"/>
          <w:szCs w:val="24"/>
        </w:rPr>
        <w:t>Experience in data management and customer service reporting.</w:t>
      </w:r>
    </w:p>
    <w:p w14:paraId="609BCC84" w14:textId="77777777" w:rsidR="00D8610C" w:rsidRPr="00691180" w:rsidRDefault="00D8610C" w:rsidP="00E302C0">
      <w:pPr>
        <w:numPr>
          <w:ilvl w:val="0"/>
          <w:numId w:val="2"/>
        </w:numPr>
        <w:spacing w:after="0"/>
        <w:rPr>
          <w:rFonts w:ascii="Times New Roman" w:hAnsi="Times New Roman" w:cs="Times New Roman"/>
          <w:sz w:val="24"/>
          <w:szCs w:val="24"/>
        </w:rPr>
      </w:pPr>
      <w:r w:rsidRPr="00691180">
        <w:rPr>
          <w:rFonts w:ascii="Times New Roman" w:hAnsi="Times New Roman" w:cs="Times New Roman"/>
          <w:sz w:val="24"/>
          <w:szCs w:val="24"/>
        </w:rPr>
        <w:t>Proven track record in sales leadership and marketing strategy.</w:t>
      </w:r>
    </w:p>
    <w:p w14:paraId="5401BEC4" w14:textId="77777777" w:rsidR="00D8610C" w:rsidRPr="00691180" w:rsidRDefault="00D8610C" w:rsidP="00E302C0">
      <w:pPr>
        <w:numPr>
          <w:ilvl w:val="0"/>
          <w:numId w:val="2"/>
        </w:numPr>
        <w:spacing w:after="0"/>
        <w:rPr>
          <w:rFonts w:ascii="Times New Roman" w:hAnsi="Times New Roman" w:cs="Times New Roman"/>
          <w:sz w:val="24"/>
          <w:szCs w:val="24"/>
        </w:rPr>
      </w:pPr>
      <w:r w:rsidRPr="00691180">
        <w:rPr>
          <w:rFonts w:ascii="Times New Roman" w:hAnsi="Times New Roman" w:cs="Times New Roman"/>
          <w:sz w:val="24"/>
          <w:szCs w:val="24"/>
        </w:rPr>
        <w:t>Excellent communication, mentoring, and problem-solving skills.</w:t>
      </w:r>
    </w:p>
    <w:p w14:paraId="6B3CD143" w14:textId="34C32E45" w:rsidR="002B3E65" w:rsidRPr="002B3E65" w:rsidRDefault="00D8610C" w:rsidP="00E302C0">
      <w:pPr>
        <w:numPr>
          <w:ilvl w:val="0"/>
          <w:numId w:val="2"/>
        </w:numPr>
        <w:spacing w:after="0"/>
      </w:pPr>
      <w:r w:rsidRPr="00691180">
        <w:rPr>
          <w:rFonts w:ascii="Times New Roman" w:hAnsi="Times New Roman" w:cs="Times New Roman"/>
          <w:sz w:val="24"/>
          <w:szCs w:val="24"/>
        </w:rPr>
        <w:t>Ability to work in the field and collaborate across teams</w:t>
      </w:r>
    </w:p>
    <w:p w14:paraId="3F59D0D7" w14:textId="4E51D041" w:rsidR="00D8610C" w:rsidRPr="002B3E65" w:rsidRDefault="002B3E65" w:rsidP="00E302C0">
      <w:pPr>
        <w:numPr>
          <w:ilvl w:val="0"/>
          <w:numId w:val="2"/>
        </w:numPr>
        <w:spacing w:after="0"/>
        <w:rPr>
          <w:rFonts w:ascii="Times New Roman" w:hAnsi="Times New Roman" w:cs="Times New Roman"/>
          <w:sz w:val="24"/>
          <w:szCs w:val="24"/>
        </w:rPr>
      </w:pPr>
      <w:r w:rsidRPr="002B3E65">
        <w:rPr>
          <w:rFonts w:ascii="Times New Roman" w:hAnsi="Times New Roman" w:cs="Times New Roman"/>
          <w:sz w:val="24"/>
          <w:szCs w:val="24"/>
        </w:rPr>
        <w:t>Ability to work in diverse roles and collaborate across teams.</w:t>
      </w:r>
    </w:p>
    <w:p w14:paraId="396FE49E" w14:textId="77777777" w:rsidR="00E71D65" w:rsidRDefault="00E71D65" w:rsidP="00D8610C">
      <w:pPr>
        <w:rPr>
          <w:rFonts w:ascii="Times New Roman" w:hAnsi="Times New Roman" w:cs="Times New Roman"/>
          <w:b/>
          <w:bCs/>
          <w:sz w:val="24"/>
          <w:szCs w:val="24"/>
        </w:rPr>
      </w:pPr>
    </w:p>
    <w:p w14:paraId="73AD9B33" w14:textId="1D073B05" w:rsidR="00D8610C" w:rsidRPr="00691180" w:rsidRDefault="00D8610C" w:rsidP="00D8610C">
      <w:pPr>
        <w:rPr>
          <w:rFonts w:ascii="Times New Roman" w:hAnsi="Times New Roman" w:cs="Times New Roman"/>
          <w:b/>
          <w:bCs/>
          <w:sz w:val="24"/>
          <w:szCs w:val="24"/>
        </w:rPr>
      </w:pPr>
      <w:r w:rsidRPr="00691180">
        <w:rPr>
          <w:rFonts w:ascii="Times New Roman" w:hAnsi="Times New Roman" w:cs="Times New Roman"/>
          <w:b/>
          <w:bCs/>
          <w:sz w:val="24"/>
          <w:szCs w:val="24"/>
        </w:rPr>
        <w:lastRenderedPageBreak/>
        <w:t>What We Offer</w:t>
      </w:r>
    </w:p>
    <w:p w14:paraId="6627DE39" w14:textId="7CC291B3" w:rsidR="00D8610C" w:rsidRPr="00691180" w:rsidRDefault="00D8610C" w:rsidP="00E302C0">
      <w:pPr>
        <w:numPr>
          <w:ilvl w:val="0"/>
          <w:numId w:val="3"/>
        </w:numPr>
        <w:rPr>
          <w:rFonts w:ascii="Times New Roman" w:hAnsi="Times New Roman" w:cs="Times New Roman"/>
          <w:sz w:val="24"/>
          <w:szCs w:val="24"/>
        </w:rPr>
      </w:pPr>
      <w:r w:rsidRPr="00691180">
        <w:rPr>
          <w:rFonts w:ascii="Times New Roman" w:hAnsi="Times New Roman" w:cs="Times New Roman"/>
          <w:sz w:val="24"/>
          <w:szCs w:val="24"/>
        </w:rPr>
        <w:t xml:space="preserve">Competitive salary </w:t>
      </w:r>
    </w:p>
    <w:p w14:paraId="228523B9" w14:textId="77777777" w:rsidR="00D8610C" w:rsidRPr="00691180" w:rsidRDefault="00D8610C" w:rsidP="00E302C0">
      <w:pPr>
        <w:numPr>
          <w:ilvl w:val="0"/>
          <w:numId w:val="3"/>
        </w:numPr>
        <w:rPr>
          <w:rFonts w:ascii="Times New Roman" w:hAnsi="Times New Roman" w:cs="Times New Roman"/>
          <w:sz w:val="24"/>
          <w:szCs w:val="24"/>
        </w:rPr>
      </w:pPr>
      <w:r w:rsidRPr="00691180">
        <w:rPr>
          <w:rFonts w:ascii="Times New Roman" w:hAnsi="Times New Roman" w:cs="Times New Roman"/>
          <w:sz w:val="24"/>
          <w:szCs w:val="24"/>
        </w:rPr>
        <w:t>Opportunity to lead a growing team in a mission-driven company.</w:t>
      </w:r>
    </w:p>
    <w:p w14:paraId="68B84313" w14:textId="77777777" w:rsidR="00D8610C" w:rsidRPr="00691180" w:rsidRDefault="00D8610C" w:rsidP="00E302C0">
      <w:pPr>
        <w:numPr>
          <w:ilvl w:val="0"/>
          <w:numId w:val="3"/>
        </w:numPr>
        <w:rPr>
          <w:rFonts w:ascii="Times New Roman" w:hAnsi="Times New Roman" w:cs="Times New Roman"/>
          <w:sz w:val="24"/>
          <w:szCs w:val="24"/>
        </w:rPr>
      </w:pPr>
      <w:r w:rsidRPr="00691180">
        <w:rPr>
          <w:rFonts w:ascii="Times New Roman" w:hAnsi="Times New Roman" w:cs="Times New Roman"/>
          <w:sz w:val="24"/>
          <w:szCs w:val="24"/>
        </w:rPr>
        <w:t>Professional development and career growth.</w:t>
      </w:r>
    </w:p>
    <w:p w14:paraId="08911478" w14:textId="69807E29" w:rsidR="00D8610C" w:rsidRPr="00E13C5E" w:rsidRDefault="00D8610C" w:rsidP="00E302C0">
      <w:pPr>
        <w:numPr>
          <w:ilvl w:val="0"/>
          <w:numId w:val="3"/>
        </w:numPr>
        <w:rPr>
          <w:rFonts w:ascii="Times New Roman" w:hAnsi="Times New Roman" w:cs="Times New Roman"/>
          <w:sz w:val="24"/>
          <w:szCs w:val="24"/>
        </w:rPr>
      </w:pPr>
      <w:r w:rsidRPr="00691180">
        <w:rPr>
          <w:rFonts w:ascii="Times New Roman" w:hAnsi="Times New Roman" w:cs="Times New Roman"/>
          <w:sz w:val="24"/>
          <w:szCs w:val="24"/>
        </w:rPr>
        <w:t>A chance to make a tangible impact on waste management and sustainability in Sierra Leone.</w:t>
      </w:r>
    </w:p>
    <w:p w14:paraId="6B343B5E" w14:textId="3F830554" w:rsidR="004F4657" w:rsidRPr="0045244E" w:rsidRDefault="00D8610C" w:rsidP="001763D4">
      <w:pPr>
        <w:rPr>
          <w:rFonts w:ascii="Times New Roman" w:hAnsi="Times New Roman" w:cs="Times New Roman"/>
          <w:sz w:val="28"/>
          <w:szCs w:val="28"/>
        </w:rPr>
      </w:pPr>
      <w:r w:rsidRPr="0045244E">
        <w:rPr>
          <w:rFonts w:ascii="Times New Roman" w:hAnsi="Times New Roman" w:cs="Times New Roman"/>
          <w:b/>
          <w:bCs/>
          <w:sz w:val="28"/>
          <w:szCs w:val="28"/>
        </w:rPr>
        <w:t>How to Apply</w:t>
      </w:r>
      <w:r w:rsidRPr="0045244E">
        <w:rPr>
          <w:rFonts w:ascii="Times New Roman" w:hAnsi="Times New Roman" w:cs="Times New Roman"/>
          <w:sz w:val="28"/>
          <w:szCs w:val="28"/>
        </w:rPr>
        <w:t xml:space="preserve"> </w:t>
      </w:r>
      <w:r w:rsidRPr="0045244E">
        <w:rPr>
          <w:rFonts w:ascii="Times New Roman" w:hAnsi="Times New Roman" w:cs="Times New Roman"/>
          <w:sz w:val="28"/>
          <w:szCs w:val="28"/>
        </w:rPr>
        <w:br/>
        <w:t xml:space="preserve">Interested candidates should send their CV and cover letter to </w:t>
      </w:r>
      <w:hyperlink r:id="rId7" w:history="1">
        <w:r w:rsidR="00E71D65" w:rsidRPr="00483909">
          <w:rPr>
            <w:rStyle w:val="Hyperlink"/>
            <w:rFonts w:ascii="Times New Roman" w:hAnsi="Times New Roman" w:cs="Times New Roman"/>
            <w:sz w:val="28"/>
            <w:szCs w:val="28"/>
          </w:rPr>
          <w:t>customer-relations@jobsearchsl.com</w:t>
        </w:r>
      </w:hyperlink>
      <w:r w:rsidR="00E71D65">
        <w:rPr>
          <w:rFonts w:ascii="Times New Roman" w:hAnsi="Times New Roman" w:cs="Times New Roman"/>
          <w:sz w:val="28"/>
          <w:szCs w:val="28"/>
        </w:rPr>
        <w:t xml:space="preserve"> </w:t>
      </w:r>
      <w:r w:rsidR="00EE2F8F">
        <w:rPr>
          <w:rFonts w:ascii="Times New Roman" w:hAnsi="Times New Roman" w:cs="Times New Roman"/>
          <w:sz w:val="28"/>
          <w:szCs w:val="28"/>
        </w:rPr>
        <w:t xml:space="preserve">with the subject line: </w:t>
      </w:r>
      <w:bookmarkStart w:id="0" w:name="_GoBack"/>
      <w:bookmarkEnd w:id="0"/>
      <w:r w:rsidR="00AD1814">
        <w:rPr>
          <w:rFonts w:ascii="Times New Roman" w:hAnsi="Times New Roman" w:cs="Times New Roman"/>
          <w:i/>
          <w:iCs/>
          <w:sz w:val="28"/>
          <w:szCs w:val="28"/>
        </w:rPr>
        <w:t>Sales representative.</w:t>
      </w:r>
    </w:p>
    <w:sectPr w:rsidR="004F4657" w:rsidRPr="0045244E" w:rsidSect="00562E3A">
      <w:headerReference w:type="even" r:id="rId8"/>
      <w:headerReference w:type="default" r:id="rId9"/>
      <w:footerReference w:type="even" r:id="rId10"/>
      <w:footerReference w:type="default" r:id="rId11"/>
      <w:headerReference w:type="first" r:id="rId12"/>
      <w:footerReference w:type="first" r:id="rId13"/>
      <w:pgSz w:w="12240" w:h="15840"/>
      <w:pgMar w:top="1985" w:right="1440" w:bottom="709" w:left="1440" w:header="720" w:footer="216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8BC6B" w14:textId="77777777" w:rsidR="00B50AAE" w:rsidRDefault="00B50AAE">
      <w:pPr>
        <w:spacing w:after="0" w:line="240" w:lineRule="auto"/>
      </w:pPr>
      <w:r>
        <w:separator/>
      </w:r>
    </w:p>
  </w:endnote>
  <w:endnote w:type="continuationSeparator" w:id="0">
    <w:p w14:paraId="1677A65D" w14:textId="77777777" w:rsidR="00B50AAE" w:rsidRDefault="00B5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inte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0FDB3" w14:textId="77777777" w:rsidR="00AA7B28" w:rsidRDefault="00AA7B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D2486" w14:textId="77777777" w:rsidR="00031DF4" w:rsidRDefault="00D4192C">
    <w:pPr>
      <w:rPr>
        <w:color w:val="000000"/>
      </w:rPr>
    </w:pPr>
    <w:r>
      <w:rPr>
        <w:noProof/>
        <w:lang w:eastAsia="en-US"/>
      </w:rPr>
      <w:drawing>
        <wp:anchor distT="0" distB="0" distL="0" distR="0" simplePos="0" relativeHeight="251657728" behindDoc="1" locked="0" layoutInCell="1" hidden="0" allowOverlap="1" wp14:anchorId="39D059D5" wp14:editId="07777777">
          <wp:simplePos x="0" y="0"/>
          <wp:positionH relativeFrom="column">
            <wp:posOffset>-885824</wp:posOffset>
          </wp:positionH>
          <wp:positionV relativeFrom="paragraph">
            <wp:posOffset>438150</wp:posOffset>
          </wp:positionV>
          <wp:extent cx="7705725" cy="1148449"/>
          <wp:effectExtent l="0" t="0" r="0" b="0"/>
          <wp:wrapNone/>
          <wp:docPr id="20444877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50819"/>
                  <a:stretch>
                    <a:fillRect/>
                  </a:stretch>
                </pic:blipFill>
                <pic:spPr>
                  <a:xfrm>
                    <a:off x="0" y="0"/>
                    <a:ext cx="7705725" cy="1148449"/>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2D9AC" w14:textId="77777777" w:rsidR="00AA7B28" w:rsidRDefault="00AA7B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52E43" w14:textId="77777777" w:rsidR="00B50AAE" w:rsidRDefault="00B50AAE">
      <w:pPr>
        <w:spacing w:after="0" w:line="240" w:lineRule="auto"/>
      </w:pPr>
      <w:r>
        <w:separator/>
      </w:r>
    </w:p>
  </w:footnote>
  <w:footnote w:type="continuationSeparator" w:id="0">
    <w:p w14:paraId="425CB812" w14:textId="77777777" w:rsidR="00B50AAE" w:rsidRDefault="00B50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1638" w14:textId="77777777" w:rsidR="00AA7B28" w:rsidRDefault="00AA7B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26916" w14:textId="3E957082" w:rsidR="00031DF4" w:rsidRDefault="00B50AAE">
    <w:pPr>
      <w:pBdr>
        <w:top w:val="nil"/>
        <w:left w:val="nil"/>
        <w:bottom w:val="nil"/>
        <w:right w:val="nil"/>
        <w:between w:val="nil"/>
      </w:pBdr>
      <w:tabs>
        <w:tab w:val="center" w:pos="4680"/>
        <w:tab w:val="right" w:pos="9360"/>
      </w:tabs>
      <w:spacing w:after="0" w:line="240" w:lineRule="auto"/>
      <w:rPr>
        <w:color w:val="000000"/>
      </w:rPr>
    </w:pPr>
    <w:r>
      <w:pict w14:anchorId="42137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4" style="position:absolute;margin-left:41.3pt;margin-top:72.75pt;width:395.2pt;height:384pt;z-index:-251657728;mso-wrap-edited:f;mso-width-percent:0;mso-height-percent:0;mso-position-horizontal:absolute;mso-position-horizontal-relative:margin;mso-position-vertical:absolute;mso-position-vertical-relative:margin;mso-width-percent:0;mso-height-percent:0">
          <v:imagedata r:id="rId1" o:title="image4"/>
          <w10:wrap anchorx="margin" anchory="margin"/>
        </v:shape>
      </w:pict>
    </w:r>
    <w:r w:rsidR="00D4192C">
      <w:rPr>
        <w:noProof/>
        <w:lang w:eastAsia="en-US"/>
      </w:rPr>
      <w:drawing>
        <wp:anchor distT="0" distB="0" distL="114300" distR="114300" simplePos="0" relativeHeight="251656704" behindDoc="0" locked="0" layoutInCell="1" hidden="0" allowOverlap="1" wp14:anchorId="6EE48B3D" wp14:editId="4CD0C066">
          <wp:simplePos x="0" y="0"/>
          <wp:positionH relativeFrom="column">
            <wp:posOffset>-967104</wp:posOffset>
          </wp:positionH>
          <wp:positionV relativeFrom="paragraph">
            <wp:posOffset>-807719</wp:posOffset>
          </wp:positionV>
          <wp:extent cx="7987030" cy="2434590"/>
          <wp:effectExtent l="0" t="0" r="0" b="0"/>
          <wp:wrapNone/>
          <wp:docPr id="3261297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987030" cy="2434590"/>
                  </a:xfrm>
                  <a:prstGeom prst="rect">
                    <a:avLst/>
                  </a:prstGeom>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E5FAB" w14:textId="77777777" w:rsidR="00AA7B28" w:rsidRDefault="00AA7B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5DA7"/>
    <w:multiLevelType w:val="multilevel"/>
    <w:tmpl w:val="4262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B04F4"/>
    <w:multiLevelType w:val="multilevel"/>
    <w:tmpl w:val="736A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A30C5"/>
    <w:multiLevelType w:val="multilevel"/>
    <w:tmpl w:val="6942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540D0"/>
    <w:multiLevelType w:val="multilevel"/>
    <w:tmpl w:val="66D4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969BE"/>
    <w:multiLevelType w:val="multilevel"/>
    <w:tmpl w:val="BA8C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35B76"/>
    <w:multiLevelType w:val="multilevel"/>
    <w:tmpl w:val="2024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3014D"/>
    <w:multiLevelType w:val="multilevel"/>
    <w:tmpl w:val="1DD0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9C5A1D"/>
    <w:multiLevelType w:val="multilevel"/>
    <w:tmpl w:val="CB52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93B00"/>
    <w:multiLevelType w:val="multilevel"/>
    <w:tmpl w:val="7754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7E4C44"/>
    <w:multiLevelType w:val="multilevel"/>
    <w:tmpl w:val="2074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1D2E48"/>
    <w:multiLevelType w:val="multilevel"/>
    <w:tmpl w:val="6EE2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916CFC"/>
    <w:multiLevelType w:val="multilevel"/>
    <w:tmpl w:val="BD3C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F61C5D"/>
    <w:multiLevelType w:val="hybridMultilevel"/>
    <w:tmpl w:val="9F4A8688"/>
    <w:lvl w:ilvl="0" w:tplc="ABE84DA8">
      <w:start w:val="1"/>
      <w:numFmt w:val="bullet"/>
      <w:pStyle w:val="ListBullet"/>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93752"/>
    <w:multiLevelType w:val="multilevel"/>
    <w:tmpl w:val="0ED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4"/>
  </w:num>
  <w:num w:numId="4">
    <w:abstractNumId w:val="3"/>
  </w:num>
  <w:num w:numId="5">
    <w:abstractNumId w:val="5"/>
  </w:num>
  <w:num w:numId="6">
    <w:abstractNumId w:val="8"/>
  </w:num>
  <w:num w:numId="7">
    <w:abstractNumId w:val="6"/>
  </w:num>
  <w:num w:numId="8">
    <w:abstractNumId w:val="0"/>
  </w:num>
  <w:num w:numId="9">
    <w:abstractNumId w:val="13"/>
  </w:num>
  <w:num w:numId="10">
    <w:abstractNumId w:val="7"/>
  </w:num>
  <w:num w:numId="11">
    <w:abstractNumId w:val="1"/>
  </w:num>
  <w:num w:numId="12">
    <w:abstractNumId w:val="11"/>
  </w:num>
  <w:num w:numId="13">
    <w:abstractNumId w:val="2"/>
  </w:num>
  <w:num w:numId="1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DF4"/>
    <w:rsid w:val="00016A61"/>
    <w:rsid w:val="00031DF4"/>
    <w:rsid w:val="0006362F"/>
    <w:rsid w:val="0008470C"/>
    <w:rsid w:val="000A5D30"/>
    <w:rsid w:val="000C7C0D"/>
    <w:rsid w:val="00112338"/>
    <w:rsid w:val="00115B53"/>
    <w:rsid w:val="00116958"/>
    <w:rsid w:val="001763D4"/>
    <w:rsid w:val="00196255"/>
    <w:rsid w:val="001A45BA"/>
    <w:rsid w:val="0025403A"/>
    <w:rsid w:val="00272F56"/>
    <w:rsid w:val="00281933"/>
    <w:rsid w:val="00293A4D"/>
    <w:rsid w:val="002B3E65"/>
    <w:rsid w:val="002D5177"/>
    <w:rsid w:val="002D78F9"/>
    <w:rsid w:val="002E0555"/>
    <w:rsid w:val="002E4337"/>
    <w:rsid w:val="00327AA1"/>
    <w:rsid w:val="00330361"/>
    <w:rsid w:val="00330BE8"/>
    <w:rsid w:val="00390804"/>
    <w:rsid w:val="003B1211"/>
    <w:rsid w:val="003F3992"/>
    <w:rsid w:val="0045244E"/>
    <w:rsid w:val="0049760D"/>
    <w:rsid w:val="004A0EF4"/>
    <w:rsid w:val="004A2601"/>
    <w:rsid w:val="004F4657"/>
    <w:rsid w:val="00526DB2"/>
    <w:rsid w:val="00562E3A"/>
    <w:rsid w:val="00596733"/>
    <w:rsid w:val="005C348D"/>
    <w:rsid w:val="006370C0"/>
    <w:rsid w:val="00640445"/>
    <w:rsid w:val="00691180"/>
    <w:rsid w:val="006D36AA"/>
    <w:rsid w:val="006D5973"/>
    <w:rsid w:val="006F7A51"/>
    <w:rsid w:val="00744E81"/>
    <w:rsid w:val="0075433E"/>
    <w:rsid w:val="00761DA4"/>
    <w:rsid w:val="007949D3"/>
    <w:rsid w:val="007E6905"/>
    <w:rsid w:val="007F4B93"/>
    <w:rsid w:val="00832495"/>
    <w:rsid w:val="008442AF"/>
    <w:rsid w:val="00886462"/>
    <w:rsid w:val="0089774D"/>
    <w:rsid w:val="008A00DD"/>
    <w:rsid w:val="008A357B"/>
    <w:rsid w:val="008A6EB9"/>
    <w:rsid w:val="008D624F"/>
    <w:rsid w:val="008E5855"/>
    <w:rsid w:val="00905195"/>
    <w:rsid w:val="009206F8"/>
    <w:rsid w:val="00962F6D"/>
    <w:rsid w:val="00965041"/>
    <w:rsid w:val="009E5735"/>
    <w:rsid w:val="00A13333"/>
    <w:rsid w:val="00A81D89"/>
    <w:rsid w:val="00A876AD"/>
    <w:rsid w:val="00A958B7"/>
    <w:rsid w:val="00AA7B28"/>
    <w:rsid w:val="00AD1814"/>
    <w:rsid w:val="00B1476F"/>
    <w:rsid w:val="00B17878"/>
    <w:rsid w:val="00B36963"/>
    <w:rsid w:val="00B37998"/>
    <w:rsid w:val="00B50AAE"/>
    <w:rsid w:val="00B66604"/>
    <w:rsid w:val="00B955D7"/>
    <w:rsid w:val="00BA6E66"/>
    <w:rsid w:val="00BB6887"/>
    <w:rsid w:val="00BF0B13"/>
    <w:rsid w:val="00C170D1"/>
    <w:rsid w:val="00C51C5F"/>
    <w:rsid w:val="00C86870"/>
    <w:rsid w:val="00CA1F66"/>
    <w:rsid w:val="00CE457D"/>
    <w:rsid w:val="00CF5D0D"/>
    <w:rsid w:val="00D14B37"/>
    <w:rsid w:val="00D4192C"/>
    <w:rsid w:val="00D8610C"/>
    <w:rsid w:val="00D966A2"/>
    <w:rsid w:val="00DB302A"/>
    <w:rsid w:val="00DE5592"/>
    <w:rsid w:val="00E13C5E"/>
    <w:rsid w:val="00E302C0"/>
    <w:rsid w:val="00E568C0"/>
    <w:rsid w:val="00E717CD"/>
    <w:rsid w:val="00E71D65"/>
    <w:rsid w:val="00E8102C"/>
    <w:rsid w:val="00E93C56"/>
    <w:rsid w:val="00E9721C"/>
    <w:rsid w:val="00EC7697"/>
    <w:rsid w:val="00EE2F8F"/>
    <w:rsid w:val="00F16537"/>
    <w:rsid w:val="00F34AEB"/>
    <w:rsid w:val="00F657CE"/>
    <w:rsid w:val="00F72085"/>
    <w:rsid w:val="00F75812"/>
    <w:rsid w:val="00FB54B0"/>
    <w:rsid w:val="6039C683"/>
    <w:rsid w:val="68352B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BDAC8D"/>
  <w15:docId w15:val="{C5A6931C-0085-4543-A285-AA71B7F7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96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255"/>
  </w:style>
  <w:style w:type="paragraph" w:styleId="Footer">
    <w:name w:val="footer"/>
    <w:basedOn w:val="Normal"/>
    <w:link w:val="FooterChar"/>
    <w:uiPriority w:val="99"/>
    <w:unhideWhenUsed/>
    <w:rsid w:val="00196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6255"/>
  </w:style>
  <w:style w:type="table" w:styleId="TableGrid">
    <w:name w:val="Table Grid"/>
    <w:basedOn w:val="TableNormal"/>
    <w:uiPriority w:val="59"/>
    <w:rsid w:val="00B1476F"/>
    <w:pPr>
      <w:spacing w:after="0" w:line="240" w:lineRule="auto"/>
    </w:pPr>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476F"/>
    <w:pPr>
      <w:spacing w:after="0" w:line="240" w:lineRule="auto"/>
    </w:pPr>
    <w:rPr>
      <w:rFonts w:asciiTheme="minorHAnsi" w:eastAsiaTheme="minorEastAsia" w:hAnsiTheme="minorHAnsi" w:cstheme="minorBidi"/>
      <w:lang w:eastAsia="en-US"/>
    </w:rPr>
  </w:style>
  <w:style w:type="paragraph" w:styleId="ListBullet">
    <w:name w:val="List Bullet"/>
    <w:basedOn w:val="Normal"/>
    <w:uiPriority w:val="31"/>
    <w:qFormat/>
    <w:rsid w:val="0075433E"/>
    <w:pPr>
      <w:numPr>
        <w:numId w:val="1"/>
      </w:numPr>
      <w:spacing w:before="160" w:after="320" w:line="360" w:lineRule="auto"/>
      <w:contextualSpacing/>
    </w:pPr>
    <w:rPr>
      <w:rFonts w:asciiTheme="minorHAnsi" w:eastAsiaTheme="minorHAnsi" w:hAnsiTheme="minorHAnsi" w:cstheme="minorBidi"/>
      <w:color w:val="7F7F7F" w:themeColor="text1" w:themeTint="80"/>
      <w:sz w:val="24"/>
      <w:szCs w:val="24"/>
    </w:rPr>
  </w:style>
  <w:style w:type="paragraph" w:styleId="ListParagraph">
    <w:name w:val="List Paragraph"/>
    <w:basedOn w:val="Normal"/>
    <w:uiPriority w:val="34"/>
    <w:unhideWhenUsed/>
    <w:qFormat/>
    <w:rsid w:val="0075433E"/>
    <w:pPr>
      <w:spacing w:before="160" w:after="320" w:line="360" w:lineRule="auto"/>
      <w:ind w:left="720"/>
      <w:contextualSpacing/>
    </w:pPr>
    <w:rPr>
      <w:rFonts w:asciiTheme="minorHAnsi" w:eastAsiaTheme="minorHAnsi" w:hAnsiTheme="minorHAnsi" w:cstheme="minorBidi"/>
      <w:color w:val="7F7F7F" w:themeColor="text1" w:themeTint="80"/>
      <w:sz w:val="24"/>
      <w:szCs w:val="24"/>
    </w:rPr>
  </w:style>
  <w:style w:type="paragraph" w:customStyle="1" w:styleId="close">
    <w:name w:val="close"/>
    <w:basedOn w:val="Normal"/>
    <w:rsid w:val="0075433E"/>
    <w:pPr>
      <w:spacing w:before="120" w:after="720" w:line="280" w:lineRule="exact"/>
    </w:pPr>
    <w:rPr>
      <w:rFonts w:ascii="Garamond" w:eastAsia="Times New Roman" w:hAnsi="Garamond" w:cs="Times New Roman"/>
      <w:noProof/>
      <w:sz w:val="24"/>
      <w:szCs w:val="20"/>
      <w:lang w:val="en-GB" w:eastAsia="en-US"/>
    </w:rPr>
  </w:style>
  <w:style w:type="paragraph" w:customStyle="1" w:styleId="Subject">
    <w:name w:val="Subject"/>
    <w:basedOn w:val="Normal"/>
    <w:rsid w:val="0075433E"/>
    <w:pPr>
      <w:spacing w:after="120" w:line="240" w:lineRule="auto"/>
    </w:pPr>
    <w:rPr>
      <w:rFonts w:ascii="Times New Roman" w:eastAsia="Times New Roman" w:hAnsi="Times New Roman" w:cs="Times New Roman"/>
      <w:b/>
      <w:szCs w:val="20"/>
      <w:lang w:val="en-GB" w:eastAsia="en-US"/>
    </w:rPr>
  </w:style>
  <w:style w:type="paragraph" w:customStyle="1" w:styleId="hang1">
    <w:name w:val="hang1"/>
    <w:basedOn w:val="Normal"/>
    <w:rsid w:val="0075433E"/>
    <w:pPr>
      <w:spacing w:after="120" w:line="240" w:lineRule="auto"/>
      <w:ind w:left="567" w:hanging="567"/>
    </w:pPr>
    <w:rPr>
      <w:rFonts w:ascii="Times New Roman" w:eastAsia="Times New Roman" w:hAnsi="Times New Roman" w:cs="Times New Roman"/>
      <w:szCs w:val="20"/>
      <w:lang w:val="en-GB" w:eastAsia="en-US"/>
    </w:rPr>
  </w:style>
  <w:style w:type="paragraph" w:styleId="BodyText">
    <w:name w:val="Body Text"/>
    <w:basedOn w:val="Normal"/>
    <w:link w:val="BodyTextChar"/>
    <w:semiHidden/>
    <w:rsid w:val="0075433E"/>
    <w:pPr>
      <w:spacing w:after="0" w:line="240" w:lineRule="auto"/>
      <w:jc w:val="both"/>
    </w:pPr>
    <w:rPr>
      <w:rFonts w:ascii="Arial" w:eastAsia="Times New Roman" w:hAnsi="Arial" w:cs="Times New Roman"/>
      <w:sz w:val="24"/>
      <w:szCs w:val="24"/>
      <w:lang w:eastAsia="en-US"/>
    </w:rPr>
  </w:style>
  <w:style w:type="character" w:customStyle="1" w:styleId="BodyTextChar">
    <w:name w:val="Body Text Char"/>
    <w:basedOn w:val="DefaultParagraphFont"/>
    <w:link w:val="BodyText"/>
    <w:semiHidden/>
    <w:rsid w:val="0075433E"/>
    <w:rPr>
      <w:rFonts w:ascii="Arial" w:eastAsia="Times New Roman" w:hAnsi="Arial" w:cs="Times New Roman"/>
      <w:sz w:val="24"/>
      <w:szCs w:val="24"/>
      <w:lang w:eastAsia="en-US"/>
    </w:rPr>
  </w:style>
  <w:style w:type="paragraph" w:customStyle="1" w:styleId="Text123">
    <w:name w:val="Text1/2/3"/>
    <w:basedOn w:val="Normal"/>
    <w:qFormat/>
    <w:rsid w:val="0075433E"/>
    <w:pPr>
      <w:adjustRightInd w:val="0"/>
      <w:spacing w:before="120" w:after="120" w:line="280" w:lineRule="atLeast"/>
      <w:ind w:left="567"/>
    </w:pPr>
    <w:rPr>
      <w:rFonts w:eastAsia="Times New Roman" w:cs="Times New Roman"/>
      <w:color w:val="000000"/>
      <w:szCs w:val="20"/>
      <w:lang w:eastAsia="nl-NL"/>
    </w:rPr>
  </w:style>
  <w:style w:type="character" w:customStyle="1" w:styleId="apple-converted-space">
    <w:name w:val="apple-converted-space"/>
    <w:rsid w:val="0075433E"/>
  </w:style>
  <w:style w:type="character" w:customStyle="1" w:styleId="searchword">
    <w:name w:val="searchword"/>
    <w:rsid w:val="0075433E"/>
  </w:style>
  <w:style w:type="character" w:styleId="Hyperlink">
    <w:name w:val="Hyperlink"/>
    <w:basedOn w:val="DefaultParagraphFont"/>
    <w:uiPriority w:val="99"/>
    <w:unhideWhenUsed/>
    <w:rsid w:val="00A81D89"/>
    <w:rPr>
      <w:color w:val="0000FF" w:themeColor="hyperlink"/>
      <w:u w:val="single"/>
    </w:rPr>
  </w:style>
  <w:style w:type="paragraph" w:styleId="NormalWeb">
    <w:name w:val="Normal (Web)"/>
    <w:basedOn w:val="Normal"/>
    <w:uiPriority w:val="99"/>
    <w:semiHidden/>
    <w:unhideWhenUsed/>
    <w:rsid w:val="007949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65941">
      <w:bodyDiv w:val="1"/>
      <w:marLeft w:val="0"/>
      <w:marRight w:val="0"/>
      <w:marTop w:val="0"/>
      <w:marBottom w:val="0"/>
      <w:divBdr>
        <w:top w:val="none" w:sz="0" w:space="0" w:color="auto"/>
        <w:left w:val="none" w:sz="0" w:space="0" w:color="auto"/>
        <w:bottom w:val="none" w:sz="0" w:space="0" w:color="auto"/>
        <w:right w:val="none" w:sz="0" w:space="0" w:color="auto"/>
      </w:divBdr>
    </w:div>
    <w:div w:id="1276331950">
      <w:bodyDiv w:val="1"/>
      <w:marLeft w:val="0"/>
      <w:marRight w:val="0"/>
      <w:marTop w:val="0"/>
      <w:marBottom w:val="0"/>
      <w:divBdr>
        <w:top w:val="none" w:sz="0" w:space="0" w:color="auto"/>
        <w:left w:val="none" w:sz="0" w:space="0" w:color="auto"/>
        <w:bottom w:val="none" w:sz="0" w:space="0" w:color="auto"/>
        <w:right w:val="none" w:sz="0" w:space="0" w:color="auto"/>
      </w:divBdr>
    </w:div>
    <w:div w:id="1978683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ustomer-relations@jobsearchs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OLMSTELLA T. KAMARA</dc:creator>
  <cp:lastModifiedBy>EDLEEN ELBA</cp:lastModifiedBy>
  <cp:revision>3</cp:revision>
  <cp:lastPrinted>2025-05-07T11:30:00Z</cp:lastPrinted>
  <dcterms:created xsi:type="dcterms:W3CDTF">2026-02-02T14:42:00Z</dcterms:created>
  <dcterms:modified xsi:type="dcterms:W3CDTF">2026-02-04T13:05:00Z</dcterms:modified>
</cp:coreProperties>
</file>